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47C87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E166E" w:rsidRPr="00AE166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01:08:0202028:4 по пер. Набережному/ул. Первомайской, 19/18</w:t>
      </w:r>
      <w:r w:rsidR="00AE166E">
        <w:rPr>
          <w:rFonts w:ascii="Times New Roman" w:hAnsi="Times New Roman"/>
          <w:sz w:val="28"/>
          <w:szCs w:val="28"/>
        </w:rPr>
        <w:t xml:space="preserve"> </w:t>
      </w:r>
      <w:r w:rsidR="00AE166E" w:rsidRPr="00AE166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AE166E" w:rsidRPr="00AE166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47C87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47C87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047C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47C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47C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47C87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47C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047C87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166E" w:rsidRPr="00AE166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01:08:0202028:4 по пер. Набережному/ул. Первомайской, 19/18 х. </w:t>
      </w:r>
      <w:proofErr w:type="spellStart"/>
      <w:r w:rsidR="00AE166E" w:rsidRPr="00AE166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AE166E">
        <w:rPr>
          <w:rFonts w:ascii="Times New Roman" w:hAnsi="Times New Roman"/>
          <w:color w:val="000000"/>
          <w:sz w:val="28"/>
          <w:szCs w:val="28"/>
        </w:rPr>
        <w:t>400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E166E">
        <w:rPr>
          <w:rFonts w:ascii="Times New Roman" w:hAnsi="Times New Roman"/>
          <w:color w:val="000000"/>
          <w:sz w:val="28"/>
          <w:szCs w:val="28"/>
        </w:rPr>
        <w:t>21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47C87"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E166E" w:rsidRPr="00AE166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01:08:0202028:4 по пер. Набережному/</w:t>
      </w:r>
      <w:r w:rsidR="007263EA"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AE166E" w:rsidRPr="00AE166E">
        <w:rPr>
          <w:rFonts w:ascii="Times New Roman" w:hAnsi="Times New Roman"/>
          <w:sz w:val="28"/>
          <w:szCs w:val="28"/>
        </w:rPr>
        <w:t xml:space="preserve">ул. Первомайской, 19/18 х. </w:t>
      </w:r>
      <w:proofErr w:type="spellStart"/>
      <w:r w:rsidR="00AE166E" w:rsidRPr="00AE166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047C87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24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 г. №1</w:t>
      </w:r>
      <w:r w:rsidR="004B4D22">
        <w:rPr>
          <w:rFonts w:ascii="Times New Roman" w:hAnsi="Times New Roman"/>
          <w:color w:val="000000"/>
          <w:sz w:val="28"/>
          <w:szCs w:val="28"/>
        </w:rPr>
        <w:t>2</w:t>
      </w:r>
      <w:r w:rsidR="00AE166E">
        <w:rPr>
          <w:rFonts w:ascii="Times New Roman" w:hAnsi="Times New Roman"/>
          <w:color w:val="000000"/>
          <w:sz w:val="28"/>
          <w:szCs w:val="28"/>
        </w:rPr>
        <w:t>10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E166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166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E16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7C87" w:rsidRPr="00AE166E" w:rsidRDefault="00AE166E" w:rsidP="00AE166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166E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r w:rsidRPr="00AE166E">
        <w:rPr>
          <w:rFonts w:ascii="Times New Roman" w:hAnsi="Times New Roman"/>
          <w:color w:val="000000"/>
          <w:sz w:val="28"/>
          <w:szCs w:val="28"/>
        </w:rPr>
        <w:t>Полякову Максиму Павловичу</w:t>
      </w:r>
      <w:r w:rsidRPr="00AE16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166E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«[2.3] - Блокированная жилая застройка» использования земельного участка с кадастровым номером 01:08:0202028:4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AE166E">
        <w:rPr>
          <w:rFonts w:ascii="Times New Roman" w:hAnsi="Times New Roman"/>
          <w:color w:val="000000"/>
          <w:sz w:val="28"/>
          <w:szCs w:val="28"/>
        </w:rPr>
        <w:t xml:space="preserve">пер. Набережному/ул. Первомайской, 19/18 х. </w:t>
      </w:r>
      <w:proofErr w:type="spellStart"/>
      <w:r w:rsidRPr="00AE166E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AE166E">
        <w:rPr>
          <w:rFonts w:ascii="Times New Roman" w:hAnsi="Times New Roman"/>
          <w:color w:val="000000"/>
          <w:sz w:val="28"/>
          <w:szCs w:val="28"/>
        </w:rPr>
        <w:t xml:space="preserve">, площадью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AE166E">
        <w:rPr>
          <w:rFonts w:ascii="Times New Roman" w:hAnsi="Times New Roman"/>
          <w:color w:val="000000"/>
          <w:sz w:val="28"/>
          <w:szCs w:val="28"/>
        </w:rPr>
        <w:t xml:space="preserve">600 </w:t>
      </w:r>
      <w:proofErr w:type="spellStart"/>
      <w:r w:rsidRPr="00AE166E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AE166E">
        <w:rPr>
          <w:rFonts w:ascii="Times New Roman" w:hAnsi="Times New Roman"/>
          <w:color w:val="000000"/>
          <w:sz w:val="28"/>
          <w:szCs w:val="28"/>
        </w:rPr>
        <w:t>.</w:t>
      </w:r>
    </w:p>
    <w:p w:rsidR="004B4D22" w:rsidRDefault="004B4D2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166E" w:rsidRPr="00047C87" w:rsidRDefault="00AE166E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C83EF9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B4D22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263EA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747E8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166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EF9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2020-12-24T11:29:00Z</cp:lastPrinted>
  <dcterms:created xsi:type="dcterms:W3CDTF">2020-11-13T12:29:00Z</dcterms:created>
  <dcterms:modified xsi:type="dcterms:W3CDTF">2020-12-24T11:30:00Z</dcterms:modified>
</cp:coreProperties>
</file>